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9B" w:rsidRPr="0000139B" w:rsidRDefault="0000139B" w:rsidP="0000139B">
      <w:pPr>
        <w:pStyle w:val="ListParagraph"/>
        <w:ind w:hanging="360"/>
        <w:jc w:val="center"/>
        <w:rPr>
          <w:rFonts w:cs="Calibri"/>
          <w:b/>
          <w:sz w:val="36"/>
          <w:szCs w:val="36"/>
          <w:u w:val="single"/>
        </w:rPr>
      </w:pPr>
      <w:r w:rsidRPr="0000139B">
        <w:rPr>
          <w:rFonts w:cs="Calibri"/>
          <w:b/>
          <w:sz w:val="36"/>
          <w:szCs w:val="36"/>
          <w:u w:val="single"/>
        </w:rPr>
        <w:t>PARTICIPATION COST</w:t>
      </w:r>
    </w:p>
    <w:p w:rsidR="0000139B" w:rsidRDefault="0000139B" w:rsidP="0000139B">
      <w:pPr>
        <w:pStyle w:val="ListParagraph"/>
        <w:ind w:hanging="360"/>
        <w:jc w:val="center"/>
        <w:rPr>
          <w:rFonts w:cs="Calibri"/>
          <w:b/>
          <w:sz w:val="20"/>
          <w:szCs w:val="20"/>
          <w:u w:val="single"/>
        </w:rPr>
      </w:pPr>
    </w:p>
    <w:p w:rsidR="0000139B" w:rsidRPr="00F112C9" w:rsidRDefault="0000139B" w:rsidP="0000139B">
      <w:pPr>
        <w:pStyle w:val="ListParagraph"/>
        <w:ind w:hanging="360"/>
        <w:jc w:val="center"/>
        <w:rPr>
          <w:rFonts w:cs="Calibri"/>
          <w:b/>
          <w:sz w:val="20"/>
          <w:szCs w:val="20"/>
          <w:u w:val="single"/>
        </w:rPr>
      </w:pPr>
    </w:p>
    <w:p w:rsidR="0000139B" w:rsidRPr="00F112C9" w:rsidRDefault="0000139B" w:rsidP="0000139B">
      <w:pPr>
        <w:ind w:left="720"/>
        <w:jc w:val="both"/>
        <w:rPr>
          <w:rFonts w:cs="Calibri"/>
          <w:sz w:val="20"/>
          <w:szCs w:val="20"/>
        </w:rPr>
      </w:pPr>
      <w:r w:rsidRPr="0000139B">
        <w:rPr>
          <w:rFonts w:cs="Calibri"/>
          <w:b/>
          <w:bCs/>
          <w:sz w:val="20"/>
          <w:szCs w:val="20"/>
        </w:rPr>
        <w:t xml:space="preserve">OPTION 1 </w:t>
      </w:r>
      <w:r w:rsidRPr="00F112C9">
        <w:rPr>
          <w:rFonts w:cs="Calibri"/>
          <w:sz w:val="20"/>
          <w:szCs w:val="20"/>
        </w:rPr>
        <w:t xml:space="preserve">                         : Bare Space</w:t>
      </w:r>
      <w:r>
        <w:rPr>
          <w:rFonts w:cs="Calibri"/>
          <w:sz w:val="20"/>
          <w:szCs w:val="20"/>
        </w:rPr>
        <w:t xml:space="preserve"> - </w:t>
      </w:r>
      <w:r w:rsidRPr="00F112C9">
        <w:rPr>
          <w:rFonts w:cs="Calibri"/>
          <w:sz w:val="20"/>
          <w:szCs w:val="20"/>
        </w:rPr>
        <w:t>Indoor</w:t>
      </w:r>
    </w:p>
    <w:p w:rsidR="0000139B" w:rsidRPr="00F112C9" w:rsidRDefault="0000139B" w:rsidP="0000139B">
      <w:pPr>
        <w:spacing w:after="0" w:line="240" w:lineRule="auto"/>
        <w:ind w:left="720" w:firstLine="720"/>
        <w:jc w:val="both"/>
        <w:rPr>
          <w:rFonts w:cs="Calibri"/>
          <w:b/>
          <w:sz w:val="20"/>
          <w:szCs w:val="20"/>
        </w:rPr>
      </w:pPr>
      <w:r w:rsidRPr="00F112C9">
        <w:rPr>
          <w:rFonts w:cs="Calibri"/>
          <w:sz w:val="20"/>
          <w:szCs w:val="20"/>
        </w:rPr>
        <w:t xml:space="preserve">                            : </w:t>
      </w:r>
      <w:r w:rsidRPr="00F112C9">
        <w:rPr>
          <w:rFonts w:cs="Calibri"/>
          <w:b/>
          <w:sz w:val="20"/>
          <w:szCs w:val="20"/>
        </w:rPr>
        <w:t xml:space="preserve">Rate: RO. 115/- (U.S. $ 300/-) per </w:t>
      </w:r>
      <w:proofErr w:type="spellStart"/>
      <w:r w:rsidRPr="00F112C9">
        <w:rPr>
          <w:rFonts w:cs="Calibri"/>
          <w:b/>
          <w:sz w:val="20"/>
          <w:szCs w:val="20"/>
        </w:rPr>
        <w:t>sq.m</w:t>
      </w:r>
      <w:proofErr w:type="spellEnd"/>
      <w:r w:rsidRPr="00F112C9">
        <w:rPr>
          <w:rFonts w:cs="Calibri"/>
          <w:b/>
          <w:sz w:val="20"/>
          <w:szCs w:val="20"/>
        </w:rPr>
        <w:t>.</w:t>
      </w:r>
    </w:p>
    <w:p w:rsidR="0000139B" w:rsidRPr="00F112C9" w:rsidRDefault="0000139B" w:rsidP="0000139B">
      <w:pPr>
        <w:spacing w:after="0" w:line="240" w:lineRule="auto"/>
        <w:ind w:left="720" w:right="-360"/>
        <w:jc w:val="both"/>
        <w:rPr>
          <w:rFonts w:cs="Calibri"/>
          <w:sz w:val="20"/>
          <w:szCs w:val="20"/>
        </w:rPr>
      </w:pPr>
      <w:r w:rsidRPr="00F112C9">
        <w:rPr>
          <w:rFonts w:cs="Calibri"/>
          <w:b/>
          <w:sz w:val="20"/>
          <w:szCs w:val="20"/>
        </w:rPr>
        <w:t xml:space="preserve">                                             </w:t>
      </w:r>
      <w:r w:rsidRPr="00F112C9">
        <w:rPr>
          <w:rFonts w:cs="Calibri"/>
          <w:sz w:val="20"/>
          <w:szCs w:val="20"/>
        </w:rPr>
        <w:t xml:space="preserve">(Minimum booking of 9 </w:t>
      </w:r>
      <w:proofErr w:type="spellStart"/>
      <w:r w:rsidRPr="00F112C9">
        <w:rPr>
          <w:rFonts w:cs="Calibri"/>
          <w:sz w:val="20"/>
          <w:szCs w:val="20"/>
        </w:rPr>
        <w:t>sq.m</w:t>
      </w:r>
      <w:proofErr w:type="spellEnd"/>
      <w:r w:rsidRPr="00F112C9">
        <w:rPr>
          <w:rFonts w:cs="Calibri"/>
          <w:sz w:val="20"/>
          <w:szCs w:val="20"/>
        </w:rPr>
        <w:t xml:space="preserve">. and further booking in multiples </w:t>
      </w:r>
      <w:proofErr w:type="gramStart"/>
      <w:r w:rsidRPr="00F112C9">
        <w:rPr>
          <w:rFonts w:cs="Calibri"/>
          <w:sz w:val="20"/>
          <w:szCs w:val="20"/>
        </w:rPr>
        <w:t xml:space="preserve">of 9 </w:t>
      </w:r>
      <w:proofErr w:type="spellStart"/>
      <w:r w:rsidRPr="00F112C9">
        <w:rPr>
          <w:rFonts w:cs="Calibri"/>
          <w:sz w:val="20"/>
          <w:szCs w:val="20"/>
        </w:rPr>
        <w:t>sq.m</w:t>
      </w:r>
      <w:proofErr w:type="spellEnd"/>
      <w:proofErr w:type="gramEnd"/>
      <w:r w:rsidRPr="00F112C9">
        <w:rPr>
          <w:rFonts w:cs="Calibri"/>
          <w:sz w:val="20"/>
          <w:szCs w:val="20"/>
        </w:rPr>
        <w:t>.)</w:t>
      </w:r>
      <w:r w:rsidRPr="00F112C9">
        <w:rPr>
          <w:rFonts w:cs="Calibri"/>
          <w:b/>
          <w:sz w:val="20"/>
          <w:szCs w:val="20"/>
        </w:rPr>
        <w:t xml:space="preserve">                                               </w:t>
      </w:r>
    </w:p>
    <w:p w:rsidR="0000139B" w:rsidRPr="00F112C9" w:rsidRDefault="0000139B" w:rsidP="0000139B">
      <w:pPr>
        <w:spacing w:after="0" w:line="240" w:lineRule="auto"/>
        <w:ind w:left="720"/>
        <w:jc w:val="both"/>
        <w:rPr>
          <w:rFonts w:cs="Calibri"/>
          <w:b/>
          <w:sz w:val="20"/>
          <w:szCs w:val="20"/>
        </w:rPr>
      </w:pPr>
    </w:p>
    <w:p w:rsidR="0000139B" w:rsidRDefault="0000139B" w:rsidP="0000139B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 w:rsidRPr="0000139B">
        <w:rPr>
          <w:rFonts w:cs="Calibri"/>
          <w:b/>
          <w:bCs/>
          <w:sz w:val="20"/>
          <w:szCs w:val="20"/>
        </w:rPr>
        <w:t>OPTION 2</w:t>
      </w:r>
      <w:r w:rsidRPr="00F112C9">
        <w:rPr>
          <w:rFonts w:cs="Calibri"/>
          <w:sz w:val="20"/>
          <w:szCs w:val="20"/>
        </w:rPr>
        <w:t xml:space="preserve">                          : Shell Scheme </w:t>
      </w:r>
    </w:p>
    <w:p w:rsidR="0000139B" w:rsidRPr="00F112C9" w:rsidRDefault="0000139B" w:rsidP="0000139B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00139B" w:rsidRPr="00F112C9" w:rsidRDefault="0000139B" w:rsidP="0000139B">
      <w:pPr>
        <w:spacing w:after="0" w:line="240" w:lineRule="auto"/>
        <w:ind w:left="720"/>
        <w:jc w:val="both"/>
        <w:rPr>
          <w:rFonts w:cs="Calibri"/>
          <w:b/>
          <w:sz w:val="20"/>
          <w:szCs w:val="20"/>
        </w:rPr>
      </w:pPr>
      <w:r w:rsidRPr="00F112C9">
        <w:rPr>
          <w:rFonts w:cs="Calibri"/>
          <w:sz w:val="20"/>
          <w:szCs w:val="20"/>
        </w:rPr>
        <w:t xml:space="preserve">            </w:t>
      </w:r>
      <w:r>
        <w:rPr>
          <w:rFonts w:cs="Calibri"/>
          <w:sz w:val="20"/>
          <w:szCs w:val="20"/>
        </w:rPr>
        <w:t xml:space="preserve">                              </w:t>
      </w:r>
      <w:r>
        <w:rPr>
          <w:rFonts w:cs="Calibri"/>
          <w:b/>
          <w:sz w:val="20"/>
          <w:szCs w:val="20"/>
        </w:rPr>
        <w:t xml:space="preserve">: </w:t>
      </w:r>
      <w:r w:rsidRPr="00F112C9">
        <w:rPr>
          <w:rFonts w:cs="Calibri"/>
          <w:b/>
          <w:sz w:val="20"/>
          <w:szCs w:val="20"/>
        </w:rPr>
        <w:t xml:space="preserve">Rate: RO. 135/- (U.S. $ 350/-) per </w:t>
      </w:r>
      <w:proofErr w:type="spellStart"/>
      <w:r w:rsidRPr="00F112C9">
        <w:rPr>
          <w:rFonts w:cs="Calibri"/>
          <w:b/>
          <w:sz w:val="20"/>
          <w:szCs w:val="20"/>
        </w:rPr>
        <w:t>sq.m</w:t>
      </w:r>
      <w:proofErr w:type="spellEnd"/>
      <w:r w:rsidRPr="00F112C9">
        <w:rPr>
          <w:rFonts w:cs="Calibri"/>
          <w:b/>
          <w:sz w:val="20"/>
          <w:szCs w:val="20"/>
        </w:rPr>
        <w:t>.</w:t>
      </w:r>
    </w:p>
    <w:p w:rsidR="0000139B" w:rsidRPr="00F112C9" w:rsidRDefault="0000139B" w:rsidP="0000139B">
      <w:pPr>
        <w:spacing w:after="0" w:line="240" w:lineRule="auto"/>
        <w:ind w:left="720" w:right="-720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 xml:space="preserve">                                             (Minimum booking of 9 </w:t>
      </w:r>
      <w:proofErr w:type="spellStart"/>
      <w:r w:rsidRPr="00F112C9">
        <w:rPr>
          <w:rFonts w:cs="Calibri"/>
          <w:sz w:val="20"/>
          <w:szCs w:val="20"/>
        </w:rPr>
        <w:t>sq.m</w:t>
      </w:r>
      <w:proofErr w:type="spellEnd"/>
      <w:r w:rsidRPr="00F112C9">
        <w:rPr>
          <w:rFonts w:cs="Calibri"/>
          <w:sz w:val="20"/>
          <w:szCs w:val="20"/>
        </w:rPr>
        <w:t>.</w:t>
      </w:r>
      <w:r w:rsidRPr="00F112C9">
        <w:rPr>
          <w:rFonts w:cs="Calibri"/>
          <w:b/>
          <w:sz w:val="20"/>
          <w:szCs w:val="20"/>
        </w:rPr>
        <w:t xml:space="preserve"> </w:t>
      </w:r>
      <w:r w:rsidRPr="00F112C9">
        <w:rPr>
          <w:rFonts w:cs="Calibri"/>
          <w:bCs/>
          <w:sz w:val="20"/>
          <w:szCs w:val="20"/>
        </w:rPr>
        <w:t>and</w:t>
      </w:r>
      <w:r w:rsidRPr="00F112C9">
        <w:rPr>
          <w:rFonts w:cs="Calibri"/>
          <w:b/>
          <w:sz w:val="20"/>
          <w:szCs w:val="20"/>
        </w:rPr>
        <w:t xml:space="preserve"> </w:t>
      </w:r>
      <w:r w:rsidRPr="00F112C9">
        <w:rPr>
          <w:rFonts w:cs="Calibri"/>
          <w:sz w:val="20"/>
          <w:szCs w:val="20"/>
        </w:rPr>
        <w:t xml:space="preserve">further booking in multiples </w:t>
      </w:r>
      <w:proofErr w:type="gramStart"/>
      <w:r w:rsidRPr="00F112C9">
        <w:rPr>
          <w:rFonts w:cs="Calibri"/>
          <w:sz w:val="20"/>
          <w:szCs w:val="20"/>
        </w:rPr>
        <w:t xml:space="preserve">of 9 </w:t>
      </w:r>
      <w:proofErr w:type="spellStart"/>
      <w:r w:rsidRPr="00F112C9">
        <w:rPr>
          <w:rFonts w:cs="Calibri"/>
          <w:sz w:val="20"/>
          <w:szCs w:val="20"/>
        </w:rPr>
        <w:t>sq.m</w:t>
      </w:r>
      <w:proofErr w:type="spellEnd"/>
      <w:proofErr w:type="gramEnd"/>
      <w:r w:rsidRPr="00F112C9">
        <w:rPr>
          <w:rFonts w:cs="Calibri"/>
          <w:sz w:val="20"/>
          <w:szCs w:val="20"/>
        </w:rPr>
        <w:t>)</w:t>
      </w:r>
    </w:p>
    <w:p w:rsidR="0000139B" w:rsidRPr="00F112C9" w:rsidRDefault="0000139B" w:rsidP="0000139B">
      <w:pPr>
        <w:tabs>
          <w:tab w:val="left" w:pos="2070"/>
        </w:tabs>
        <w:spacing w:after="0" w:line="240" w:lineRule="auto"/>
        <w:ind w:left="720" w:right="-720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 xml:space="preserve">                                             (Note: The U.S. $ equivalents have been computed by rounding off to</w:t>
      </w:r>
    </w:p>
    <w:p w:rsidR="0000139B" w:rsidRPr="00F112C9" w:rsidRDefault="0000139B" w:rsidP="00B44AEF">
      <w:pPr>
        <w:tabs>
          <w:tab w:val="left" w:pos="2070"/>
        </w:tabs>
        <w:spacing w:after="0" w:line="240" w:lineRule="auto"/>
        <w:ind w:left="720" w:right="-720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 xml:space="preserve">                                                        the nearest 10 $ unit).</w:t>
      </w:r>
    </w:p>
    <w:p w:rsidR="0000139B" w:rsidRDefault="0000139B" w:rsidP="0000139B">
      <w:pPr>
        <w:rPr>
          <w:lang w:bidi="ar-OM"/>
        </w:rPr>
      </w:pPr>
    </w:p>
    <w:p w:rsidR="00450142" w:rsidRDefault="00450142" w:rsidP="00450142">
      <w:pPr>
        <w:jc w:val="center"/>
        <w:rPr>
          <w:b/>
          <w:bCs/>
          <w:u w:val="single"/>
          <w:lang w:bidi="ar-OM"/>
        </w:rPr>
      </w:pPr>
      <w:r w:rsidRPr="007E7287">
        <w:rPr>
          <w:b/>
          <w:bCs/>
          <w:u w:val="single"/>
          <w:lang w:bidi="ar-OM"/>
        </w:rPr>
        <w:t>Shell Scheme Stall</w:t>
      </w:r>
    </w:p>
    <w:p w:rsidR="00450142" w:rsidRDefault="00450142" w:rsidP="00450142">
      <w:pPr>
        <w:jc w:val="center"/>
        <w:rPr>
          <w:b/>
          <w:bCs/>
          <w:u w:val="single"/>
          <w:lang w:bidi="ar-OM"/>
        </w:rPr>
      </w:pPr>
    </w:p>
    <w:p w:rsidR="00450142" w:rsidRDefault="00450142" w:rsidP="00450142">
      <w:pPr>
        <w:jc w:val="center"/>
        <w:rPr>
          <w:lang w:bidi="ar-OM"/>
        </w:rPr>
      </w:pPr>
      <w:r>
        <w:rPr>
          <w:noProof/>
          <w:lang w:bidi="ar-SA"/>
        </w:rPr>
        <w:drawing>
          <wp:inline distT="0" distB="0" distL="0" distR="0">
            <wp:extent cx="5731510" cy="2722923"/>
            <wp:effectExtent l="19050" t="0" r="2540" b="0"/>
            <wp:docPr id="1" name="Picture 1" descr="D:\Desktop\5th OMAN PLAST 2018\Shell scheme stand\stan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th OMAN PLAST 2018\Shell scheme stand\stand 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42" w:rsidRPr="007E7287" w:rsidRDefault="00450142" w:rsidP="00450142">
      <w:pPr>
        <w:rPr>
          <w:lang w:bidi="ar-OM"/>
        </w:rPr>
      </w:pPr>
    </w:p>
    <w:p w:rsidR="00450142" w:rsidRDefault="00450142" w:rsidP="00450142">
      <w:pPr>
        <w:rPr>
          <w:lang w:bidi="ar-OM"/>
        </w:rPr>
      </w:pPr>
    </w:p>
    <w:p w:rsidR="00450142" w:rsidRPr="007E7287" w:rsidRDefault="00450142" w:rsidP="00450142">
      <w:pPr>
        <w:spacing w:after="0" w:line="240" w:lineRule="auto"/>
        <w:ind w:left="360"/>
        <w:jc w:val="both"/>
        <w:rPr>
          <w:sz w:val="28"/>
          <w:szCs w:val="28"/>
          <w:lang w:bidi="ar-OM"/>
        </w:rPr>
      </w:pPr>
      <w:r w:rsidRPr="007E7287">
        <w:rPr>
          <w:rFonts w:cs="Calibri"/>
          <w:sz w:val="28"/>
          <w:szCs w:val="28"/>
        </w:rPr>
        <w:t xml:space="preserve">The shell scheme comprises of aluminum stands, each </w:t>
      </w:r>
      <w:proofErr w:type="gramStart"/>
      <w:r w:rsidRPr="007E7287">
        <w:rPr>
          <w:rFonts w:cs="Calibri"/>
          <w:sz w:val="28"/>
          <w:szCs w:val="28"/>
        </w:rPr>
        <w:t xml:space="preserve">of 9 </w:t>
      </w:r>
      <w:proofErr w:type="spellStart"/>
      <w:r w:rsidRPr="007E7287">
        <w:rPr>
          <w:rFonts w:cs="Calibri"/>
          <w:sz w:val="28"/>
          <w:szCs w:val="28"/>
        </w:rPr>
        <w:t>sq.m</w:t>
      </w:r>
      <w:proofErr w:type="spellEnd"/>
      <w:proofErr w:type="gramEnd"/>
      <w:r w:rsidRPr="007E7287">
        <w:rPr>
          <w:rFonts w:cs="Calibri"/>
          <w:sz w:val="28"/>
          <w:szCs w:val="28"/>
        </w:rPr>
        <w:t xml:space="preserve">. </w:t>
      </w:r>
      <w:proofErr w:type="gramStart"/>
      <w:r w:rsidRPr="007E7287">
        <w:rPr>
          <w:rFonts w:cs="Calibri"/>
          <w:sz w:val="28"/>
          <w:szCs w:val="28"/>
        </w:rPr>
        <w:t>with</w:t>
      </w:r>
      <w:proofErr w:type="gramEnd"/>
      <w:r w:rsidRPr="007E7287">
        <w:rPr>
          <w:rFonts w:cs="Calibri"/>
          <w:sz w:val="28"/>
          <w:szCs w:val="28"/>
        </w:rPr>
        <w:t>:</w:t>
      </w:r>
    </w:p>
    <w:p w:rsidR="00450142" w:rsidRPr="00F112C9" w:rsidRDefault="00450142" w:rsidP="00450142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450142" w:rsidRPr="00F112C9" w:rsidRDefault="00450142" w:rsidP="00450142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right="-270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>White Panels of 1m in width, 2.5m in height and 3mm in thickness on the rear and sides.</w:t>
      </w:r>
    </w:p>
    <w:p w:rsidR="00450142" w:rsidRPr="00F112C9" w:rsidRDefault="00450142" w:rsidP="00450142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right="-720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 xml:space="preserve">Carpet  </w:t>
      </w:r>
    </w:p>
    <w:p w:rsidR="00450142" w:rsidRPr="00F112C9" w:rsidRDefault="00450142" w:rsidP="00450142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right="-720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>Fascia  in  English &amp;  Arabic (maximum 30 letters) (additional letters @ U.S  $  1/- per letter)</w:t>
      </w:r>
    </w:p>
    <w:p w:rsidR="00450142" w:rsidRPr="00F112C9" w:rsidRDefault="00450142" w:rsidP="00450142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>One table and two chairs</w:t>
      </w:r>
    </w:p>
    <w:p w:rsidR="00450142" w:rsidRPr="00F112C9" w:rsidRDefault="00450142" w:rsidP="00450142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>Two spotlights of 100 volts.</w:t>
      </w:r>
    </w:p>
    <w:p w:rsidR="00450142" w:rsidRPr="00F112C9" w:rsidRDefault="00450142" w:rsidP="00450142">
      <w:pPr>
        <w:pStyle w:val="ListParagraph"/>
        <w:numPr>
          <w:ilvl w:val="0"/>
          <w:numId w:val="1"/>
        </w:numPr>
        <w:tabs>
          <w:tab w:val="left" w:pos="180"/>
        </w:tabs>
        <w:spacing w:after="0" w:line="240" w:lineRule="auto"/>
        <w:ind w:right="-720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 xml:space="preserve">One  double socket (240 volts, 13 amps, single phase) and the electricity  cost arising  from </w:t>
      </w:r>
    </w:p>
    <w:p w:rsidR="00450142" w:rsidRDefault="00450142" w:rsidP="00450142">
      <w:pPr>
        <w:pStyle w:val="ListParagraph"/>
        <w:tabs>
          <w:tab w:val="left" w:pos="180"/>
        </w:tabs>
        <w:spacing w:after="0" w:line="240" w:lineRule="auto"/>
        <w:ind w:right="-720" w:hanging="360"/>
        <w:jc w:val="both"/>
        <w:rPr>
          <w:rFonts w:cs="Calibri"/>
          <w:sz w:val="20"/>
          <w:szCs w:val="20"/>
        </w:rPr>
      </w:pPr>
      <w:r w:rsidRPr="00F112C9">
        <w:rPr>
          <w:rFonts w:cs="Calibri"/>
          <w:sz w:val="20"/>
          <w:szCs w:val="20"/>
        </w:rPr>
        <w:t xml:space="preserve">        </w:t>
      </w:r>
      <w:proofErr w:type="gramStart"/>
      <w:r w:rsidRPr="00F112C9">
        <w:rPr>
          <w:rFonts w:cs="Calibri"/>
          <w:sz w:val="20"/>
          <w:szCs w:val="20"/>
        </w:rPr>
        <w:t>the</w:t>
      </w:r>
      <w:proofErr w:type="gramEnd"/>
      <w:r w:rsidRPr="00F112C9">
        <w:rPr>
          <w:rFonts w:cs="Calibri"/>
          <w:sz w:val="20"/>
          <w:szCs w:val="20"/>
        </w:rPr>
        <w:t xml:space="preserve"> use thereof.</w:t>
      </w:r>
    </w:p>
    <w:p w:rsidR="00450142" w:rsidRPr="007E7287" w:rsidRDefault="00450142" w:rsidP="00450142">
      <w:pPr>
        <w:tabs>
          <w:tab w:val="left" w:pos="180"/>
        </w:tabs>
        <w:jc w:val="both"/>
        <w:rPr>
          <w:lang w:bidi="ar-OM"/>
        </w:rPr>
      </w:pPr>
    </w:p>
    <w:p w:rsidR="00450142" w:rsidRDefault="00450142" w:rsidP="0000139B">
      <w:pPr>
        <w:rPr>
          <w:lang w:bidi="ar-OM"/>
        </w:rPr>
      </w:pPr>
    </w:p>
    <w:sectPr w:rsidR="00450142" w:rsidSect="00450142">
      <w:pgSz w:w="11906" w:h="16838"/>
      <w:pgMar w:top="81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9B1"/>
    <w:multiLevelType w:val="hybridMultilevel"/>
    <w:tmpl w:val="4E2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0139B"/>
    <w:rsid w:val="0000139B"/>
    <w:rsid w:val="000F1D72"/>
    <w:rsid w:val="000F4C74"/>
    <w:rsid w:val="00211EF9"/>
    <w:rsid w:val="00377E4C"/>
    <w:rsid w:val="003939B0"/>
    <w:rsid w:val="00400879"/>
    <w:rsid w:val="00406039"/>
    <w:rsid w:val="00433381"/>
    <w:rsid w:val="00450142"/>
    <w:rsid w:val="0047649F"/>
    <w:rsid w:val="00487707"/>
    <w:rsid w:val="0049024C"/>
    <w:rsid w:val="005A561C"/>
    <w:rsid w:val="007E7C98"/>
    <w:rsid w:val="00896512"/>
    <w:rsid w:val="00987E28"/>
    <w:rsid w:val="00A15218"/>
    <w:rsid w:val="00AF757B"/>
    <w:rsid w:val="00B1108D"/>
    <w:rsid w:val="00B44AEF"/>
    <w:rsid w:val="00B61037"/>
    <w:rsid w:val="00B94038"/>
    <w:rsid w:val="00E1510F"/>
    <w:rsid w:val="00E4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9B"/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4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2018-08-23T14:21:00Z</dcterms:created>
  <dcterms:modified xsi:type="dcterms:W3CDTF">2018-09-12T05:30:00Z</dcterms:modified>
</cp:coreProperties>
</file>